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«__» _________ 202</w:t>
      </w:r>
      <w:r w:rsidR="00FA43E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045CE2" w:rsidRDefault="00045CE2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045CE2" w:rsidRDefault="00045CE2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045CE2" w:rsidRDefault="00045CE2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045CE2" w:rsidRPr="00860F9A" w:rsidRDefault="00045CE2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FA43E6">
        <w:rPr>
          <w:rFonts w:ascii="Arial" w:eastAsia="Times New Roman" w:hAnsi="Arial" w:cs="Arial"/>
          <w:b/>
          <w:sz w:val="24"/>
          <w:szCs w:val="24"/>
          <w:lang w:eastAsia="ru-RU"/>
        </w:rPr>
        <w:t>не</w:t>
      </w: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движимого имущества, предлагаемого к передаче в муниципальную собственность городского округа Долгопрудный Московской области из </w:t>
      </w:r>
      <w:r w:rsidR="00FA43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федеральной </w:t>
      </w: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собственности, закрепленного на праве оперативного управления за Министерством </w:t>
      </w:r>
      <w:r w:rsidR="00FA43E6">
        <w:rPr>
          <w:rFonts w:ascii="Arial" w:eastAsia="Times New Roman" w:hAnsi="Arial" w:cs="Arial"/>
          <w:b/>
          <w:sz w:val="24"/>
          <w:szCs w:val="24"/>
          <w:lang w:eastAsia="ru-RU"/>
        </w:rPr>
        <w:t>внутренних дел Российской Федерации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693"/>
        <w:gridCol w:w="2693"/>
        <w:gridCol w:w="2268"/>
        <w:gridCol w:w="3686"/>
        <w:gridCol w:w="2977"/>
      </w:tblGrid>
      <w:tr w:rsidR="00860F9A" w:rsidRPr="00860F9A" w:rsidTr="00045CE2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045CE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045CE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045CE2" w:rsidRDefault="00860F9A" w:rsidP="000267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</w:t>
            </w:r>
            <w:r w:rsidR="000267F9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нахождения организации, </w:t>
            </w:r>
            <w:r w:rsid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ИНН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045CE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045CE2" w:rsidRDefault="00860F9A" w:rsidP="003661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Адрес </w:t>
            </w:r>
            <w:r w:rsidR="003661F6"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местонахождения 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045CE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</w:p>
          <w:p w:rsidR="00860F9A" w:rsidRPr="00045CE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045CE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860F9A" w:rsidRPr="00860F9A" w:rsidTr="00045CE2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045CE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045CE2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045CE2" w:rsidRDefault="00FA43E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Министерство внутренних дел Российской Федерации</w:t>
            </w:r>
          </w:p>
          <w:p w:rsidR="00860F9A" w:rsidRPr="00045CE2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045CE2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045CE2" w:rsidRDefault="00FA43E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119049, г. </w:t>
            </w:r>
            <w:proofErr w:type="gramStart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Москва,   </w:t>
            </w:r>
            <w:proofErr w:type="gramEnd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</w:t>
            </w:r>
            <w:r w:rsid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ул. Житная, дом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16</w:t>
            </w:r>
          </w:p>
          <w:p w:rsidR="00860F9A" w:rsidRPr="00045CE2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ИНН: </w:t>
            </w:r>
            <w:r w:rsidR="00FA43E6"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7706074737</w:t>
            </w:r>
          </w:p>
          <w:p w:rsidR="00860F9A" w:rsidRPr="00045CE2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045CE2" w:rsidRDefault="00FA43E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Однокомнатная квартира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045CE2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="003661F6"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 </w:t>
            </w:r>
            <w:proofErr w:type="gramEnd"/>
            <w:r w:rsidR="003661F6"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    </w:t>
            </w: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г. Долгопрудный, </w:t>
            </w:r>
          </w:p>
          <w:p w:rsidR="00860F9A" w:rsidRPr="00045CE2" w:rsidRDefault="00860F9A" w:rsidP="00FA43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ул. </w:t>
            </w:r>
            <w:proofErr w:type="spellStart"/>
            <w:r w:rsidR="00FA43E6"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Лихачевское</w:t>
            </w:r>
            <w:proofErr w:type="spellEnd"/>
            <w:r w:rsidR="00FA43E6"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шоссе, д. 13а, кв. 175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045CE2" w:rsidRDefault="003661F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Площадь – 40,3 </w:t>
            </w:r>
            <w:proofErr w:type="spellStart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кв.м</w:t>
            </w:r>
            <w:proofErr w:type="spellEnd"/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3661F6" w:rsidRPr="00045CE2" w:rsidRDefault="003661F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045CE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Кадастровый номер: 50:42:0000000:40530</w:t>
            </w:r>
          </w:p>
        </w:tc>
      </w:tr>
    </w:tbl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F9A" w:rsidRPr="00860F9A" w:rsidRDefault="00860F9A" w:rsidP="00860F9A">
      <w:pPr>
        <w:suppressAutoHyphens/>
        <w:spacing w:after="0" w:line="240" w:lineRule="auto"/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</w:pPr>
    </w:p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267F9"/>
    <w:rsid w:val="00045CE2"/>
    <w:rsid w:val="001E07E8"/>
    <w:rsid w:val="003661F6"/>
    <w:rsid w:val="00592323"/>
    <w:rsid w:val="006D3080"/>
    <w:rsid w:val="00860F9A"/>
    <w:rsid w:val="00F16CEB"/>
    <w:rsid w:val="00FA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2022-03-28T08:50:00Z</cp:lastPrinted>
  <dcterms:created xsi:type="dcterms:W3CDTF">2022-04-06T06:31:00Z</dcterms:created>
  <dcterms:modified xsi:type="dcterms:W3CDTF">2022-04-06T06:31:00Z</dcterms:modified>
</cp:coreProperties>
</file>